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D6C1" w14:textId="77777777" w:rsidR="002A4AD5" w:rsidRDefault="002A4AD5" w:rsidP="002A4AD5">
      <w:pPr>
        <w:jc w:val="center"/>
        <w:rPr>
          <w:b/>
          <w:u w:val="single"/>
        </w:rPr>
      </w:pPr>
      <w:r>
        <w:rPr>
          <w:rFonts w:ascii="Arial" w:hAnsi="Arial" w:cs="Arial"/>
          <w:b/>
          <w:noProof/>
          <w:color w:val="000000" w:themeColor="text1"/>
          <w:lang w:eastAsia="en-GB"/>
        </w:rPr>
        <w:drawing>
          <wp:inline distT="0" distB="0" distL="0" distR="0" wp14:anchorId="17B6FFCD" wp14:editId="62802C05">
            <wp:extent cx="1470660" cy="815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h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5B57" w14:textId="77777777" w:rsidR="002A4AD5" w:rsidRDefault="002A4AD5">
      <w:pPr>
        <w:rPr>
          <w:b/>
          <w:u w:val="single"/>
        </w:rPr>
      </w:pPr>
    </w:p>
    <w:p w14:paraId="52B7FF68" w14:textId="6266B651" w:rsidR="000E286B" w:rsidRDefault="00EC3815" w:rsidP="003153AB">
      <w:pPr>
        <w:jc w:val="center"/>
        <w:rPr>
          <w:rFonts w:cstheme="minorHAnsi"/>
          <w:b/>
          <w:u w:val="single"/>
        </w:rPr>
      </w:pPr>
      <w:r w:rsidRPr="00EC3815">
        <w:rPr>
          <w:b/>
          <w:u w:val="single"/>
        </w:rPr>
        <w:t xml:space="preserve">Minutes of </w:t>
      </w:r>
      <w:r w:rsidR="003153AB">
        <w:rPr>
          <w:b/>
          <w:u w:val="single"/>
        </w:rPr>
        <w:t>the 54</w:t>
      </w:r>
      <w:r w:rsidR="003153AB" w:rsidRPr="003153AB">
        <w:rPr>
          <w:b/>
          <w:u w:val="single"/>
          <w:vertAlign w:val="superscript"/>
        </w:rPr>
        <w:t>th</w:t>
      </w:r>
      <w:r w:rsidR="003153AB">
        <w:rPr>
          <w:b/>
          <w:u w:val="single"/>
        </w:rPr>
        <w:t xml:space="preserve"> </w:t>
      </w:r>
      <w:r w:rsidRPr="00EC3815">
        <w:rPr>
          <w:b/>
          <w:u w:val="single"/>
        </w:rPr>
        <w:t>RNHS Annual General Meeting</w:t>
      </w:r>
    </w:p>
    <w:p w14:paraId="77CE1AB6" w14:textId="77777777" w:rsidR="00EC3815" w:rsidRDefault="00EC3815">
      <w:pPr>
        <w:rPr>
          <w:rFonts w:cstheme="minorHAnsi"/>
          <w:b/>
          <w:u w:val="single"/>
        </w:rPr>
      </w:pPr>
    </w:p>
    <w:p w14:paraId="38E3A178" w14:textId="772DD3CA" w:rsidR="00EC3815" w:rsidRDefault="00EC3815">
      <w:pPr>
        <w:rPr>
          <w:rFonts w:cstheme="minorHAnsi"/>
          <w:color w:val="000000" w:themeColor="text1"/>
        </w:rPr>
      </w:pPr>
      <w:r>
        <w:rPr>
          <w:rFonts w:cstheme="minorHAnsi"/>
        </w:rPr>
        <w:t xml:space="preserve">The Annual General Meeting was held on Tuesday </w:t>
      </w:r>
      <w:r w:rsidR="003153AB">
        <w:rPr>
          <w:rFonts w:cstheme="minorHAnsi"/>
        </w:rPr>
        <w:t>5th</w:t>
      </w:r>
      <w:r>
        <w:rPr>
          <w:rFonts w:cstheme="minorHAnsi"/>
        </w:rPr>
        <w:t xml:space="preserve"> March 201</w:t>
      </w:r>
      <w:r w:rsidR="003153AB">
        <w:rPr>
          <w:rFonts w:cstheme="minorHAnsi"/>
        </w:rPr>
        <w:t>9</w:t>
      </w:r>
      <w:r>
        <w:rPr>
          <w:rFonts w:cstheme="minorHAnsi"/>
        </w:rPr>
        <w:t xml:space="preserve"> at Voluntary Action Rutland, </w:t>
      </w:r>
      <w:proofErr w:type="spellStart"/>
      <w:r>
        <w:rPr>
          <w:rFonts w:cstheme="minorHAnsi"/>
        </w:rPr>
        <w:t>Lands</w:t>
      </w:r>
      <w:proofErr w:type="spellEnd"/>
      <w:r>
        <w:rPr>
          <w:rFonts w:cstheme="minorHAnsi"/>
        </w:rPr>
        <w:t xml:space="preserve"> End Way, Oakham </w:t>
      </w:r>
      <w:proofErr w:type="gramStart"/>
      <w:r>
        <w:rPr>
          <w:rFonts w:cstheme="minorHAnsi"/>
        </w:rPr>
        <w:t xml:space="preserve">with </w:t>
      </w:r>
      <w:r w:rsidR="005F4788" w:rsidRPr="005F4788">
        <w:rPr>
          <w:rFonts w:cstheme="minorHAnsi"/>
          <w:color w:val="000000" w:themeColor="text1"/>
        </w:rPr>
        <w:t xml:space="preserve"> </w:t>
      </w:r>
      <w:r w:rsidR="003153AB">
        <w:rPr>
          <w:rFonts w:cstheme="minorHAnsi"/>
          <w:color w:val="000000" w:themeColor="text1"/>
        </w:rPr>
        <w:t>Vice</w:t>
      </w:r>
      <w:proofErr w:type="gramEnd"/>
      <w:r w:rsidR="003153AB">
        <w:rPr>
          <w:rFonts w:cstheme="minorHAnsi"/>
          <w:color w:val="000000" w:themeColor="text1"/>
        </w:rPr>
        <w:t>-</w:t>
      </w:r>
      <w:r w:rsidR="005F4788">
        <w:rPr>
          <w:rFonts w:cstheme="minorHAnsi"/>
          <w:color w:val="000000" w:themeColor="text1"/>
        </w:rPr>
        <w:t xml:space="preserve">President </w:t>
      </w:r>
      <w:r w:rsidR="00363494">
        <w:rPr>
          <w:rFonts w:cstheme="minorHAnsi"/>
          <w:color w:val="000000" w:themeColor="text1"/>
        </w:rPr>
        <w:t xml:space="preserve">Mr </w:t>
      </w:r>
      <w:r w:rsidR="003153AB">
        <w:rPr>
          <w:rFonts w:cstheme="minorHAnsi"/>
          <w:color w:val="000000" w:themeColor="text1"/>
        </w:rPr>
        <w:t xml:space="preserve">Phil </w:t>
      </w:r>
      <w:proofErr w:type="spellStart"/>
      <w:r w:rsidR="003153AB">
        <w:rPr>
          <w:rFonts w:cstheme="minorHAnsi"/>
          <w:color w:val="000000" w:themeColor="text1"/>
        </w:rPr>
        <w:t>Rudkin</w:t>
      </w:r>
      <w:proofErr w:type="spellEnd"/>
      <w:r w:rsidR="005F4788" w:rsidRPr="005F4788">
        <w:rPr>
          <w:rFonts w:cstheme="minorHAnsi"/>
          <w:color w:val="000000" w:themeColor="text1"/>
        </w:rPr>
        <w:t xml:space="preserve"> in the chair</w:t>
      </w:r>
      <w:r w:rsidR="005F4788">
        <w:rPr>
          <w:rFonts w:cstheme="minorHAnsi"/>
          <w:color w:val="000000" w:themeColor="text1"/>
        </w:rPr>
        <w:t>.</w:t>
      </w:r>
    </w:p>
    <w:p w14:paraId="0FB63B0F" w14:textId="77777777" w:rsidR="005F4788" w:rsidRDefault="005F4788">
      <w:pPr>
        <w:rPr>
          <w:rFonts w:cstheme="minorHAnsi"/>
          <w:color w:val="000000" w:themeColor="text1"/>
        </w:rPr>
      </w:pPr>
    </w:p>
    <w:p w14:paraId="5D046658" w14:textId="77777777" w:rsidR="005F4788" w:rsidRDefault="005F4788" w:rsidP="005F4788">
      <w:pPr>
        <w:pStyle w:val="ListParagraph"/>
        <w:numPr>
          <w:ilvl w:val="0"/>
          <w:numId w:val="5"/>
        </w:numPr>
        <w:rPr>
          <w:b/>
          <w:u w:val="single"/>
        </w:rPr>
      </w:pPr>
      <w:r w:rsidRPr="005F4788">
        <w:rPr>
          <w:b/>
          <w:u w:val="single"/>
        </w:rPr>
        <w:t>Apologies.</w:t>
      </w:r>
    </w:p>
    <w:p w14:paraId="0CD72B25" w14:textId="781B706B" w:rsidR="005F4788" w:rsidRDefault="003153AB" w:rsidP="005F4788">
      <w:r>
        <w:t xml:space="preserve">Gill </w:t>
      </w:r>
      <w:proofErr w:type="spellStart"/>
      <w:r>
        <w:t>Chiverton</w:t>
      </w:r>
      <w:proofErr w:type="spellEnd"/>
      <w:r>
        <w:t>, Rose and Harry Ba</w:t>
      </w:r>
      <w:r w:rsidR="002C3158">
        <w:t>k</w:t>
      </w:r>
      <w:r>
        <w:t>ker, Roy and Carol Edwards, Carol</w:t>
      </w:r>
      <w:r w:rsidR="005F4788" w:rsidRPr="005F4788">
        <w:t xml:space="preserve"> Needham, Angie Humphries </w:t>
      </w:r>
      <w:r w:rsidR="00F36D38">
        <w:t xml:space="preserve">Jayne Walker </w:t>
      </w:r>
      <w:r w:rsidR="005F4788" w:rsidRPr="005F4788">
        <w:t xml:space="preserve">and </w:t>
      </w:r>
      <w:r>
        <w:t>Der</w:t>
      </w:r>
      <w:r w:rsidR="00F36D38">
        <w:t>ic</w:t>
      </w:r>
      <w:r>
        <w:t>k Hill</w:t>
      </w:r>
      <w:r w:rsidR="005F4788" w:rsidRPr="005F4788">
        <w:t>.</w:t>
      </w:r>
    </w:p>
    <w:p w14:paraId="359ED082" w14:textId="77777777" w:rsidR="005F4788" w:rsidRDefault="005F4788" w:rsidP="005F4788"/>
    <w:p w14:paraId="28B1C932" w14:textId="505FCBE0" w:rsidR="005F4788" w:rsidRPr="005F4788" w:rsidRDefault="005F4788" w:rsidP="005F4788">
      <w:pPr>
        <w:pStyle w:val="ListParagraph"/>
        <w:numPr>
          <w:ilvl w:val="0"/>
          <w:numId w:val="5"/>
        </w:numPr>
        <w:rPr>
          <w:b/>
          <w:u w:val="single"/>
        </w:rPr>
      </w:pPr>
      <w:r w:rsidRPr="005F4788">
        <w:rPr>
          <w:b/>
          <w:u w:val="single"/>
        </w:rPr>
        <w:t xml:space="preserve">Minutes of previous AGM </w:t>
      </w:r>
      <w:r w:rsidRPr="005F4788">
        <w:rPr>
          <w:rFonts w:cstheme="minorHAnsi"/>
          <w:b/>
          <w:u w:val="single"/>
        </w:rPr>
        <w:t>201</w:t>
      </w:r>
      <w:r w:rsidR="003153AB">
        <w:rPr>
          <w:rFonts w:cstheme="minorHAnsi"/>
          <w:b/>
          <w:u w:val="single"/>
        </w:rPr>
        <w:t>8</w:t>
      </w:r>
    </w:p>
    <w:p w14:paraId="47803EF5" w14:textId="565C88EE" w:rsidR="005F4788" w:rsidRDefault="00C84F26" w:rsidP="005F4788">
      <w:r>
        <w:t xml:space="preserve">Minutes had been </w:t>
      </w:r>
      <w:r w:rsidR="003153AB">
        <w:t xml:space="preserve">previously </w:t>
      </w:r>
      <w:r>
        <w:t>circulated</w:t>
      </w:r>
      <w:r w:rsidR="003153AB">
        <w:t xml:space="preserve"> with Fieldare.</w:t>
      </w:r>
      <w:r>
        <w:t xml:space="preserve"> </w:t>
      </w:r>
      <w:r w:rsidR="005F4788">
        <w:rPr>
          <w:color w:val="FF0000"/>
        </w:rPr>
        <w:t xml:space="preserve">  </w:t>
      </w:r>
      <w:r w:rsidR="0088434D">
        <w:t>No comments were received.  The Minutes were approved and signed.</w:t>
      </w:r>
    </w:p>
    <w:p w14:paraId="1DFC14E6" w14:textId="77777777" w:rsidR="0088434D" w:rsidRDefault="0088434D" w:rsidP="005F4788"/>
    <w:p w14:paraId="6ABA7180" w14:textId="77777777" w:rsidR="0088434D" w:rsidRDefault="0088434D" w:rsidP="0088434D">
      <w:pPr>
        <w:pStyle w:val="ListParagraph"/>
        <w:numPr>
          <w:ilvl w:val="0"/>
          <w:numId w:val="5"/>
        </w:numPr>
        <w:rPr>
          <w:b/>
          <w:u w:val="single"/>
        </w:rPr>
      </w:pPr>
      <w:r w:rsidRPr="0088434D">
        <w:rPr>
          <w:b/>
          <w:u w:val="single"/>
        </w:rPr>
        <w:t xml:space="preserve"> Honorary Treasurer’s Report and Approval of Accounts</w:t>
      </w:r>
      <w:r>
        <w:rPr>
          <w:b/>
          <w:u w:val="single"/>
        </w:rPr>
        <w:t>.</w:t>
      </w:r>
    </w:p>
    <w:p w14:paraId="0DA13350" w14:textId="4FB4BA32" w:rsidR="0088434D" w:rsidRDefault="00363494" w:rsidP="0088434D">
      <w:r>
        <w:t>Margaret Conne</w:t>
      </w:r>
      <w:r w:rsidR="0088434D">
        <w:t>r circulated the Society’s accounts for the year ending December 31</w:t>
      </w:r>
      <w:r w:rsidR="0088434D" w:rsidRPr="0088434D">
        <w:rPr>
          <w:vertAlign w:val="superscript"/>
        </w:rPr>
        <w:t>st</w:t>
      </w:r>
      <w:r w:rsidR="0088434D">
        <w:t xml:space="preserve"> </w:t>
      </w:r>
      <w:r w:rsidR="0088434D">
        <w:rPr>
          <w:rFonts w:cstheme="minorHAnsi"/>
        </w:rPr>
        <w:t>201</w:t>
      </w:r>
      <w:r w:rsidR="00F36D38">
        <w:rPr>
          <w:rFonts w:cstheme="minorHAnsi"/>
        </w:rPr>
        <w:t>8</w:t>
      </w:r>
      <w:r w:rsidR="0088434D">
        <w:t>, which had been checked by Mr</w:t>
      </w:r>
      <w:r w:rsidR="00F36D38">
        <w:t xml:space="preserve"> Douglas Mat</w:t>
      </w:r>
      <w:r w:rsidR="002C3158">
        <w:t>t</w:t>
      </w:r>
      <w:r w:rsidR="00F36D38">
        <w:t xml:space="preserve">hew, </w:t>
      </w:r>
      <w:proofErr w:type="gramStart"/>
      <w:r w:rsidR="00F36D38">
        <w:t>C.A.</w:t>
      </w:r>
      <w:r w:rsidR="0088434D">
        <w:t>.</w:t>
      </w:r>
      <w:proofErr w:type="gramEnd"/>
    </w:p>
    <w:p w14:paraId="7C3A488B" w14:textId="52F4211D" w:rsidR="0088434D" w:rsidRDefault="0088434D" w:rsidP="0088434D">
      <w:r>
        <w:t xml:space="preserve">Overall income for </w:t>
      </w:r>
      <w:r>
        <w:rPr>
          <w:rFonts w:cstheme="minorHAnsi"/>
        </w:rPr>
        <w:t>201</w:t>
      </w:r>
      <w:r w:rsidR="00F36D38">
        <w:rPr>
          <w:rFonts w:cstheme="minorHAnsi"/>
        </w:rPr>
        <w:t>8</w:t>
      </w:r>
      <w:r>
        <w:t xml:space="preserve"> was </w:t>
      </w:r>
      <w:r>
        <w:rPr>
          <w:rFonts w:cstheme="minorHAnsi"/>
        </w:rPr>
        <w:t>£3</w:t>
      </w:r>
      <w:r>
        <w:t>,</w:t>
      </w:r>
      <w:r w:rsidR="00F36D38">
        <w:t>704</w:t>
      </w:r>
      <w:r>
        <w:t xml:space="preserve"> and expenditure was </w:t>
      </w:r>
      <w:r>
        <w:rPr>
          <w:rFonts w:cstheme="minorHAnsi"/>
        </w:rPr>
        <w:t>£</w:t>
      </w:r>
      <w:r w:rsidR="00F36D38">
        <w:rPr>
          <w:rFonts w:cstheme="minorHAnsi"/>
        </w:rPr>
        <w:t>2,813</w:t>
      </w:r>
      <w:r>
        <w:t xml:space="preserve">, yielding a </w:t>
      </w:r>
      <w:r w:rsidR="00F36D38">
        <w:t>surplus of £891</w:t>
      </w:r>
      <w:r>
        <w:t xml:space="preserve"> for the year.  </w:t>
      </w:r>
      <w:r w:rsidR="00F36D38">
        <w:t>T</w:t>
      </w:r>
      <w:r>
        <w:t xml:space="preserve">he Society reserves remain comfortable at </w:t>
      </w:r>
      <w:r>
        <w:rPr>
          <w:rFonts w:cstheme="minorHAnsi"/>
        </w:rPr>
        <w:t>£</w:t>
      </w:r>
      <w:r w:rsidR="00F36D38">
        <w:rPr>
          <w:rFonts w:cstheme="minorHAnsi"/>
        </w:rPr>
        <w:t>8,526</w:t>
      </w:r>
      <w:r>
        <w:t>.</w:t>
      </w:r>
    </w:p>
    <w:p w14:paraId="62FDFD72" w14:textId="7BD0F728" w:rsidR="0088434D" w:rsidRDefault="0088434D" w:rsidP="0088434D">
      <w:r>
        <w:t xml:space="preserve">Income for </w:t>
      </w:r>
      <w:r>
        <w:rPr>
          <w:rFonts w:cstheme="minorHAnsi"/>
        </w:rPr>
        <w:t>201</w:t>
      </w:r>
      <w:r w:rsidR="00F36D38">
        <w:rPr>
          <w:rFonts w:cstheme="minorHAnsi"/>
        </w:rPr>
        <w:t>8</w:t>
      </w:r>
      <w:r>
        <w:t xml:space="preserve"> was less than that for </w:t>
      </w:r>
      <w:r>
        <w:rPr>
          <w:rFonts w:cstheme="minorHAnsi"/>
        </w:rPr>
        <w:t>201</w:t>
      </w:r>
      <w:r w:rsidR="00F36D38">
        <w:rPr>
          <w:rFonts w:cstheme="minorHAnsi"/>
        </w:rPr>
        <w:t>7</w:t>
      </w:r>
      <w:r>
        <w:t xml:space="preserve">, </w:t>
      </w:r>
      <w:r w:rsidR="00F36D38">
        <w:t xml:space="preserve">mostly due to a reduction in subscription income.  It was noted </w:t>
      </w:r>
      <w:r w:rsidR="006338B0">
        <w:t>that income from sales of the calendar covered the costs of production.</w:t>
      </w:r>
    </w:p>
    <w:p w14:paraId="44F0EF7B" w14:textId="7CB0F28F" w:rsidR="0088434D" w:rsidRDefault="0088434D" w:rsidP="0088434D">
      <w:r>
        <w:t xml:space="preserve">Expenditure in </w:t>
      </w:r>
      <w:r>
        <w:rPr>
          <w:rFonts w:cstheme="minorHAnsi"/>
        </w:rPr>
        <w:t>201</w:t>
      </w:r>
      <w:r w:rsidR="006338B0">
        <w:rPr>
          <w:rFonts w:cstheme="minorHAnsi"/>
        </w:rPr>
        <w:t>8</w:t>
      </w:r>
      <w:r>
        <w:t xml:space="preserve"> </w:t>
      </w:r>
      <w:r w:rsidR="006338B0">
        <w:t>decreased compared to 2017 as this year there were not the special expenditures associated with the 50</w:t>
      </w:r>
      <w:r w:rsidR="006338B0" w:rsidRPr="006338B0">
        <w:rPr>
          <w:vertAlign w:val="superscript"/>
        </w:rPr>
        <w:t>th</w:t>
      </w:r>
      <w:r w:rsidR="006338B0">
        <w:t xml:space="preserve"> Anniversary projects of 2017.</w:t>
      </w:r>
    </w:p>
    <w:p w14:paraId="2B565980" w14:textId="5A49C7E6" w:rsidR="006338B0" w:rsidRDefault="006338B0" w:rsidP="0088434D">
      <w:r>
        <w:t>Linda Biddle invited members to consider how some of the Society’s reserves could be put to good natural history use.</w:t>
      </w:r>
    </w:p>
    <w:p w14:paraId="5B86AA67" w14:textId="4EE19117" w:rsidR="006338B0" w:rsidRDefault="006338B0" w:rsidP="0088434D">
      <w:r>
        <w:t>Linda Biddle thanked Margaret Connor for her report.</w:t>
      </w:r>
    </w:p>
    <w:p w14:paraId="1FD05BBB" w14:textId="0BE94211" w:rsidR="006E613F" w:rsidRDefault="006E613F" w:rsidP="0088434D">
      <w:r>
        <w:t xml:space="preserve">Acceptance of the minutes was proposed by </w:t>
      </w:r>
      <w:r w:rsidR="006338B0">
        <w:t xml:space="preserve">Ann Tomlinson </w:t>
      </w:r>
      <w:r>
        <w:t xml:space="preserve">and seconded by </w:t>
      </w:r>
      <w:r w:rsidR="006338B0">
        <w:t>Jenny Harris.</w:t>
      </w:r>
    </w:p>
    <w:p w14:paraId="0E984E09" w14:textId="77777777" w:rsidR="00902F2C" w:rsidRDefault="00902F2C" w:rsidP="0088434D"/>
    <w:p w14:paraId="25B69D11" w14:textId="6357FDC8" w:rsidR="006338B0" w:rsidRDefault="006E613F" w:rsidP="001D50FB">
      <w:pPr>
        <w:pStyle w:val="ListParagraph"/>
        <w:numPr>
          <w:ilvl w:val="0"/>
          <w:numId w:val="5"/>
        </w:numPr>
        <w:rPr>
          <w:b/>
          <w:u w:val="single"/>
        </w:rPr>
      </w:pPr>
      <w:r w:rsidRPr="001D50FB">
        <w:rPr>
          <w:b/>
          <w:u w:val="single"/>
        </w:rPr>
        <w:t xml:space="preserve">Re-appointment of Mr </w:t>
      </w:r>
      <w:r w:rsidR="006338B0">
        <w:rPr>
          <w:b/>
          <w:u w:val="single"/>
        </w:rPr>
        <w:t>Douglas Ma</w:t>
      </w:r>
      <w:r w:rsidR="002C3158">
        <w:rPr>
          <w:b/>
          <w:u w:val="single"/>
        </w:rPr>
        <w:t>t</w:t>
      </w:r>
      <w:r w:rsidR="006338B0">
        <w:rPr>
          <w:b/>
          <w:u w:val="single"/>
        </w:rPr>
        <w:t>thew</w:t>
      </w:r>
      <w:r w:rsidRPr="001D50FB">
        <w:rPr>
          <w:b/>
          <w:u w:val="single"/>
        </w:rPr>
        <w:t xml:space="preserve"> as Independent Examiner.</w:t>
      </w:r>
    </w:p>
    <w:p w14:paraId="175BCF4E" w14:textId="58C84986" w:rsidR="00C84F26" w:rsidRPr="006338B0" w:rsidRDefault="006E613F" w:rsidP="006338B0">
      <w:pPr>
        <w:rPr>
          <w:b/>
          <w:u w:val="single"/>
        </w:rPr>
      </w:pPr>
      <w:r>
        <w:t xml:space="preserve">Mr </w:t>
      </w:r>
      <w:r w:rsidR="00902F2C">
        <w:t xml:space="preserve">Matthew </w:t>
      </w:r>
      <w:r>
        <w:t xml:space="preserve">was reappointed as Independent Examiner for </w:t>
      </w:r>
      <w:r w:rsidRPr="006338B0">
        <w:rPr>
          <w:rFonts w:cstheme="minorHAnsi"/>
        </w:rPr>
        <w:t>201</w:t>
      </w:r>
      <w:r w:rsidR="006338B0">
        <w:rPr>
          <w:rFonts w:cstheme="minorHAnsi"/>
        </w:rPr>
        <w:t>9</w:t>
      </w:r>
      <w:r>
        <w:t>.</w:t>
      </w:r>
      <w:r w:rsidR="00C84F26" w:rsidRPr="00C84F26">
        <w:t xml:space="preserve"> </w:t>
      </w:r>
    </w:p>
    <w:p w14:paraId="382CA9EB" w14:textId="081C1F8E" w:rsidR="001D50FB" w:rsidRDefault="00C84F26" w:rsidP="001D50FB">
      <w:r>
        <w:t xml:space="preserve">Proposed by </w:t>
      </w:r>
      <w:r w:rsidR="006338B0">
        <w:t xml:space="preserve">Linda Biddle </w:t>
      </w:r>
      <w:r>
        <w:t xml:space="preserve">and seconded by </w:t>
      </w:r>
      <w:r w:rsidR="006338B0">
        <w:t>Anthony Biddle.</w:t>
      </w:r>
    </w:p>
    <w:p w14:paraId="247F7A42" w14:textId="16B98F8B" w:rsidR="006E613F" w:rsidRPr="00902F2C" w:rsidRDefault="006E613F" w:rsidP="001D50FB">
      <w:pPr>
        <w:pStyle w:val="ListParagraph"/>
        <w:numPr>
          <w:ilvl w:val="0"/>
          <w:numId w:val="5"/>
        </w:numPr>
      </w:pPr>
      <w:r w:rsidRPr="001D50FB">
        <w:rPr>
          <w:b/>
          <w:u w:val="single"/>
        </w:rPr>
        <w:lastRenderedPageBreak/>
        <w:t>Chairman’s Annual Report.</w:t>
      </w:r>
    </w:p>
    <w:p w14:paraId="67C4969E" w14:textId="0DC56755" w:rsidR="00902F2C" w:rsidRDefault="00902F2C" w:rsidP="00902F2C">
      <w:r>
        <w:t xml:space="preserve">Chairman Linda Biddle reported that 2018 had again been an active year for the Society.  The indoor meetings had been well attended, particular the talk given by Phil </w:t>
      </w:r>
      <w:proofErr w:type="spellStart"/>
      <w:r>
        <w:t>Rudkin</w:t>
      </w:r>
      <w:proofErr w:type="spellEnd"/>
      <w:r>
        <w:t xml:space="preserve"> and Dave Needham, and that given by Dawn Balmer.  Outdoor meetings were also popular.  An innovation was the Society visit to the Natural History Museum in London.</w:t>
      </w:r>
    </w:p>
    <w:p w14:paraId="6D624EB4" w14:textId="1170EAA6" w:rsidR="00902F2C" w:rsidRDefault="00902F2C" w:rsidP="00902F2C">
      <w:r>
        <w:t>The Society was once again represented at the Rutland Show, attracting a few new members.</w:t>
      </w:r>
    </w:p>
    <w:p w14:paraId="33E6940F" w14:textId="0EA47103" w:rsidR="00902F2C" w:rsidRDefault="00902F2C" w:rsidP="00902F2C">
      <w:r>
        <w:t xml:space="preserve">Particular attention was drawn to the website organised by Peter Scott, to the continuing regular production of Fieldfare by </w:t>
      </w:r>
      <w:proofErr w:type="spellStart"/>
      <w:r>
        <w:t>Hendrina</w:t>
      </w:r>
      <w:proofErr w:type="spellEnd"/>
      <w:r>
        <w:t xml:space="preserve"> Willoughby-Ellis, and to Shirley’s provision of refreshments at the indoor meetings.</w:t>
      </w:r>
    </w:p>
    <w:p w14:paraId="559037B0" w14:textId="7A9E90A7" w:rsidR="00902F2C" w:rsidRDefault="00902F2C" w:rsidP="00902F2C">
      <w:r>
        <w:t>It was noted that the Annual Report is now published only on the website, not as a paper edition.  The importance of Recorder’s continuing their submissions was stressed.</w:t>
      </w:r>
    </w:p>
    <w:p w14:paraId="53A025E3" w14:textId="74D2F229" w:rsidR="000B277F" w:rsidRDefault="00902F2C" w:rsidP="003E7A7B">
      <w:pPr>
        <w:rPr>
          <w:rFonts w:cstheme="minorHAnsi"/>
        </w:rPr>
      </w:pPr>
      <w:r>
        <w:t>Adoption of the Chairman’s report was proposed by David Cotter, and seconded by Jane Ball.</w:t>
      </w:r>
      <w:r w:rsidR="003E7A7B">
        <w:t xml:space="preserve">  The meeting agreed the acceptance unanimously.</w:t>
      </w:r>
    </w:p>
    <w:p w14:paraId="3807E8CA" w14:textId="77777777" w:rsidR="007D29FC" w:rsidRDefault="007D29FC" w:rsidP="006E613F">
      <w:pPr>
        <w:rPr>
          <w:rFonts w:cstheme="minorHAnsi"/>
        </w:rPr>
      </w:pPr>
    </w:p>
    <w:p w14:paraId="227A5F35" w14:textId="3F68E9E4" w:rsidR="000B277F" w:rsidRDefault="000B277F" w:rsidP="006E613F">
      <w:pPr>
        <w:rPr>
          <w:rFonts w:cstheme="minorHAnsi"/>
          <w:b/>
          <w:u w:val="single"/>
        </w:rPr>
      </w:pPr>
      <w:r>
        <w:rPr>
          <w:rFonts w:cstheme="minorHAnsi"/>
        </w:rPr>
        <w:t xml:space="preserve">6a.  </w:t>
      </w:r>
      <w:r w:rsidRPr="000B277F">
        <w:rPr>
          <w:rFonts w:cstheme="minorHAnsi"/>
          <w:b/>
          <w:u w:val="single"/>
        </w:rPr>
        <w:t xml:space="preserve">Election of Officers (with Mr </w:t>
      </w:r>
      <w:proofErr w:type="spellStart"/>
      <w:r w:rsidR="003E7A7B">
        <w:rPr>
          <w:rFonts w:cstheme="minorHAnsi"/>
          <w:b/>
          <w:u w:val="single"/>
        </w:rPr>
        <w:t>Rudkin</w:t>
      </w:r>
      <w:proofErr w:type="spellEnd"/>
      <w:r w:rsidRPr="000B277F">
        <w:rPr>
          <w:rFonts w:cstheme="minorHAnsi"/>
          <w:b/>
          <w:u w:val="single"/>
        </w:rPr>
        <w:t xml:space="preserve"> taking the Chair of the meeting.)</w:t>
      </w:r>
    </w:p>
    <w:p w14:paraId="4F3D6B54" w14:textId="421D8441" w:rsidR="007D29FC" w:rsidRDefault="007D29FC" w:rsidP="006E613F">
      <w:pPr>
        <w:rPr>
          <w:rFonts w:cstheme="minorHAnsi"/>
        </w:rPr>
      </w:pPr>
      <w:r w:rsidRPr="007D29FC">
        <w:rPr>
          <w:rFonts w:cstheme="minorHAnsi"/>
        </w:rPr>
        <w:t xml:space="preserve">Election of the following officers was proposed by </w:t>
      </w:r>
      <w:r w:rsidR="003E7A7B">
        <w:rPr>
          <w:rFonts w:cstheme="minorHAnsi"/>
        </w:rPr>
        <w:t>Frances Foster</w:t>
      </w:r>
      <w:r w:rsidRPr="007D29FC">
        <w:rPr>
          <w:rFonts w:cstheme="minorHAnsi"/>
        </w:rPr>
        <w:t xml:space="preserve"> and seconded b</w:t>
      </w:r>
      <w:r w:rsidR="003E7A7B">
        <w:rPr>
          <w:rFonts w:cstheme="minorHAnsi"/>
        </w:rPr>
        <w:t xml:space="preserve">y Michael </w:t>
      </w:r>
      <w:proofErr w:type="spellStart"/>
      <w:r w:rsidR="002C3158">
        <w:rPr>
          <w:rFonts w:cstheme="minorHAnsi"/>
        </w:rPr>
        <w:t>Clatworthy</w:t>
      </w:r>
      <w:proofErr w:type="spellEnd"/>
    </w:p>
    <w:p w14:paraId="024B4206" w14:textId="77777777" w:rsidR="007D29FC" w:rsidRDefault="007D29FC" w:rsidP="006E613F">
      <w:pPr>
        <w:rPr>
          <w:rFonts w:cstheme="minorHAnsi"/>
        </w:rPr>
      </w:pPr>
      <w:r>
        <w:rPr>
          <w:rFonts w:cstheme="minorHAnsi"/>
        </w:rPr>
        <w:t>Chairman:  Mrs Linda Biddle.                                      Secretary:   Post vacant.</w:t>
      </w:r>
    </w:p>
    <w:p w14:paraId="1C307EC1" w14:textId="77777777" w:rsidR="007D29FC" w:rsidRDefault="007D29FC" w:rsidP="006E613F">
      <w:pPr>
        <w:rPr>
          <w:rFonts w:cstheme="minorHAnsi"/>
        </w:rPr>
      </w:pPr>
      <w:r>
        <w:rPr>
          <w:rFonts w:cstheme="minorHAnsi"/>
        </w:rPr>
        <w:t>Treasurer: Mrs Margaret Connor                               Me</w:t>
      </w:r>
      <w:r w:rsidR="008E1C42">
        <w:rPr>
          <w:rFonts w:cstheme="minorHAnsi"/>
        </w:rPr>
        <w:t>mbership Secretary:  Mrs Margar</w:t>
      </w:r>
      <w:r>
        <w:rPr>
          <w:rFonts w:cstheme="minorHAnsi"/>
        </w:rPr>
        <w:t>et Co</w:t>
      </w:r>
      <w:r w:rsidR="008E1C42">
        <w:rPr>
          <w:rFonts w:cstheme="minorHAnsi"/>
        </w:rPr>
        <w:t>n</w:t>
      </w:r>
      <w:r>
        <w:rPr>
          <w:rFonts w:cstheme="minorHAnsi"/>
        </w:rPr>
        <w:t>nor.</w:t>
      </w:r>
    </w:p>
    <w:p w14:paraId="0B7B69CA" w14:textId="77777777" w:rsidR="007D29FC" w:rsidRDefault="007D29FC" w:rsidP="006E613F">
      <w:pPr>
        <w:rPr>
          <w:rFonts w:cstheme="minorHAnsi"/>
        </w:rPr>
      </w:pPr>
      <w:r>
        <w:rPr>
          <w:rFonts w:cstheme="minorHAnsi"/>
        </w:rPr>
        <w:t xml:space="preserve">Programme Secretary:   Post vacant.                         Fieldfare editor:  </w:t>
      </w:r>
      <w:proofErr w:type="spellStart"/>
      <w:r>
        <w:rPr>
          <w:rFonts w:cstheme="minorHAnsi"/>
        </w:rPr>
        <w:t>Hendrina</w:t>
      </w:r>
      <w:proofErr w:type="spellEnd"/>
      <w:r>
        <w:rPr>
          <w:rFonts w:cstheme="minorHAnsi"/>
        </w:rPr>
        <w:t xml:space="preserve"> Willoughby-Ellis.</w:t>
      </w:r>
    </w:p>
    <w:p w14:paraId="1896334A" w14:textId="77777777" w:rsidR="007D29FC" w:rsidRDefault="007D29FC" w:rsidP="006E613F">
      <w:pPr>
        <w:rPr>
          <w:rFonts w:cstheme="minorHAnsi"/>
        </w:rPr>
      </w:pPr>
      <w:r>
        <w:rPr>
          <w:rFonts w:cstheme="minorHAnsi"/>
        </w:rPr>
        <w:t>Honorary Vice-Chairman:   Peter Scott.</w:t>
      </w:r>
    </w:p>
    <w:p w14:paraId="553A6D9B" w14:textId="77777777" w:rsidR="007D29FC" w:rsidRDefault="007D29FC" w:rsidP="006E613F">
      <w:pPr>
        <w:rPr>
          <w:rFonts w:cstheme="minorHAnsi"/>
        </w:rPr>
      </w:pPr>
    </w:p>
    <w:p w14:paraId="3D8BB757" w14:textId="77777777" w:rsidR="007D29FC" w:rsidRDefault="007D29FC" w:rsidP="006E613F">
      <w:pPr>
        <w:rPr>
          <w:rFonts w:cstheme="minorHAnsi"/>
          <w:b/>
          <w:u w:val="single"/>
        </w:rPr>
      </w:pPr>
      <w:r>
        <w:rPr>
          <w:rFonts w:cstheme="minorHAnsi"/>
        </w:rPr>
        <w:t xml:space="preserve">      6b</w:t>
      </w:r>
      <w:r w:rsidRPr="007D29FC">
        <w:rPr>
          <w:rFonts w:cstheme="minorHAnsi"/>
          <w:b/>
          <w:u w:val="single"/>
        </w:rPr>
        <w:t>.  Election of committee.</w:t>
      </w:r>
    </w:p>
    <w:p w14:paraId="34054AE4" w14:textId="4967D73C" w:rsidR="007D29FC" w:rsidRDefault="007D29FC" w:rsidP="006E613F">
      <w:pPr>
        <w:rPr>
          <w:rFonts w:cstheme="minorHAnsi"/>
        </w:rPr>
      </w:pP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bloc </w:t>
      </w:r>
      <w:r w:rsidR="003E7A7B">
        <w:rPr>
          <w:rFonts w:cstheme="minorHAnsi"/>
        </w:rPr>
        <w:t>re-</w:t>
      </w:r>
      <w:r>
        <w:rPr>
          <w:rFonts w:cstheme="minorHAnsi"/>
        </w:rPr>
        <w:t>election of the following</w:t>
      </w:r>
      <w:r w:rsidR="003E7A7B">
        <w:rPr>
          <w:rFonts w:cstheme="minorHAnsi"/>
        </w:rPr>
        <w:t xml:space="preserve"> existing</w:t>
      </w:r>
      <w:r>
        <w:rPr>
          <w:rFonts w:cstheme="minorHAnsi"/>
        </w:rPr>
        <w:t xml:space="preserve"> committee</w:t>
      </w:r>
      <w:r w:rsidR="003E7A7B">
        <w:rPr>
          <w:rFonts w:cstheme="minorHAnsi"/>
        </w:rPr>
        <w:t xml:space="preserve"> members</w:t>
      </w:r>
      <w:r>
        <w:rPr>
          <w:rFonts w:cstheme="minorHAnsi"/>
        </w:rPr>
        <w:t xml:space="preserve"> was proposed by </w:t>
      </w:r>
      <w:r w:rsidR="003E7A7B">
        <w:rPr>
          <w:rFonts w:cstheme="minorHAnsi"/>
        </w:rPr>
        <w:t xml:space="preserve">Linda Biddle </w:t>
      </w:r>
      <w:r>
        <w:rPr>
          <w:rFonts w:cstheme="minorHAnsi"/>
        </w:rPr>
        <w:t>and seconded by Anthony Biddle.</w:t>
      </w:r>
    </w:p>
    <w:p w14:paraId="4A16CED7" w14:textId="01678CF4" w:rsidR="007D29FC" w:rsidRDefault="007D29FC" w:rsidP="006E613F">
      <w:pPr>
        <w:rPr>
          <w:rFonts w:cstheme="minorHAnsi"/>
        </w:rPr>
      </w:pPr>
      <w:r>
        <w:rPr>
          <w:rFonts w:cstheme="minorHAnsi"/>
        </w:rPr>
        <w:t xml:space="preserve">Gill </w:t>
      </w:r>
      <w:proofErr w:type="spellStart"/>
      <w:r>
        <w:rPr>
          <w:rFonts w:cstheme="minorHAnsi"/>
        </w:rPr>
        <w:t>Chiverton</w:t>
      </w:r>
      <w:proofErr w:type="spellEnd"/>
      <w:r>
        <w:rPr>
          <w:rFonts w:cstheme="minorHAnsi"/>
        </w:rPr>
        <w:t>, Dave Cotter, Jenny Harris</w:t>
      </w:r>
      <w:r w:rsidR="003E7A7B">
        <w:rPr>
          <w:rFonts w:cstheme="minorHAnsi"/>
        </w:rPr>
        <w:t xml:space="preserve">, </w:t>
      </w:r>
      <w:r>
        <w:rPr>
          <w:rFonts w:cstheme="minorHAnsi"/>
        </w:rPr>
        <w:t>Der</w:t>
      </w:r>
      <w:r w:rsidR="003E7A7B">
        <w:rPr>
          <w:rFonts w:cstheme="minorHAnsi"/>
        </w:rPr>
        <w:t>ic</w:t>
      </w:r>
      <w:r>
        <w:rPr>
          <w:rFonts w:cstheme="minorHAnsi"/>
        </w:rPr>
        <w:t>k Hill</w:t>
      </w:r>
      <w:r w:rsidR="003E7A7B">
        <w:rPr>
          <w:rFonts w:cstheme="minorHAnsi"/>
        </w:rPr>
        <w:t>, John Bri</w:t>
      </w:r>
      <w:r w:rsidR="002C3158">
        <w:rPr>
          <w:rFonts w:cstheme="minorHAnsi"/>
        </w:rPr>
        <w:t>s</w:t>
      </w:r>
      <w:r w:rsidR="003E7A7B">
        <w:rPr>
          <w:rFonts w:cstheme="minorHAnsi"/>
        </w:rPr>
        <w:t>tow, Linda Brown and Richard Brown.</w:t>
      </w:r>
    </w:p>
    <w:p w14:paraId="6809E8EB" w14:textId="7C973039" w:rsidR="007D29FC" w:rsidRDefault="003E7A7B" w:rsidP="006E613F">
      <w:pPr>
        <w:rPr>
          <w:rFonts w:cstheme="minorHAnsi"/>
        </w:rPr>
      </w:pPr>
      <w:r>
        <w:rPr>
          <w:rFonts w:cstheme="minorHAnsi"/>
        </w:rPr>
        <w:t>Election of the following new committee members was proposed by Dawn Whit</w:t>
      </w:r>
      <w:r w:rsidR="002C3158">
        <w:rPr>
          <w:rFonts w:cstheme="minorHAnsi"/>
        </w:rPr>
        <w:t>e</w:t>
      </w:r>
      <w:bookmarkStart w:id="0" w:name="_GoBack"/>
      <w:bookmarkEnd w:id="0"/>
      <w:r>
        <w:rPr>
          <w:rFonts w:cstheme="minorHAnsi"/>
        </w:rPr>
        <w:t>field and seconded by Anthony Biddle.</w:t>
      </w:r>
    </w:p>
    <w:p w14:paraId="6E288FBB" w14:textId="39150034" w:rsidR="003E7A7B" w:rsidRDefault="003E7A7B" w:rsidP="006E613F">
      <w:pPr>
        <w:rPr>
          <w:rFonts w:cstheme="minorHAnsi"/>
        </w:rPr>
      </w:pPr>
      <w:r>
        <w:rPr>
          <w:rFonts w:cstheme="minorHAnsi"/>
        </w:rPr>
        <w:t>Linda Clark, John Rodgers and Jayne Walker.</w:t>
      </w:r>
    </w:p>
    <w:p w14:paraId="25C3BA34" w14:textId="4C10A74D" w:rsidR="003E7A7B" w:rsidRDefault="003E7A7B" w:rsidP="006E613F">
      <w:pPr>
        <w:rPr>
          <w:rFonts w:cstheme="minorHAnsi"/>
        </w:rPr>
      </w:pPr>
      <w:r>
        <w:rPr>
          <w:rFonts w:cstheme="minorHAnsi"/>
        </w:rPr>
        <w:t>Members present unanimously agreed to these elections.</w:t>
      </w:r>
    </w:p>
    <w:p w14:paraId="35EF224B" w14:textId="3203719C" w:rsidR="003E7A7B" w:rsidRDefault="003E7A7B" w:rsidP="006E613F">
      <w:pPr>
        <w:rPr>
          <w:rFonts w:cstheme="minorHAnsi"/>
        </w:rPr>
      </w:pPr>
    </w:p>
    <w:p w14:paraId="7F157206" w14:textId="4CC06A4F" w:rsidR="00135D8B" w:rsidRDefault="003E7A7B" w:rsidP="00135D8B">
      <w:pPr>
        <w:pStyle w:val="ListParagraph"/>
        <w:numPr>
          <w:ilvl w:val="0"/>
          <w:numId w:val="6"/>
        </w:numPr>
        <w:rPr>
          <w:rFonts w:cstheme="minorHAnsi"/>
          <w:b/>
          <w:u w:val="single"/>
        </w:rPr>
      </w:pPr>
      <w:r w:rsidRPr="003E7A7B">
        <w:rPr>
          <w:rFonts w:cstheme="minorHAnsi"/>
          <w:b/>
          <w:u w:val="single"/>
        </w:rPr>
        <w:t>Fieldfare Production and Editing.</w:t>
      </w:r>
    </w:p>
    <w:p w14:paraId="0CBB3F94" w14:textId="77777777" w:rsidR="00135D8B" w:rsidRPr="00135D8B" w:rsidRDefault="00135D8B" w:rsidP="00135D8B">
      <w:pPr>
        <w:pStyle w:val="ListParagraph"/>
        <w:rPr>
          <w:rFonts w:cstheme="minorHAnsi"/>
          <w:b/>
          <w:u w:val="single"/>
        </w:rPr>
      </w:pPr>
    </w:p>
    <w:p w14:paraId="55C95B64" w14:textId="2F107EC7" w:rsidR="003E7A7B" w:rsidRDefault="003E7A7B" w:rsidP="003E7A7B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 It was noted that </w:t>
      </w:r>
      <w:proofErr w:type="spellStart"/>
      <w:r>
        <w:rPr>
          <w:rFonts w:cstheme="minorHAnsi"/>
        </w:rPr>
        <w:t>Hendrina</w:t>
      </w:r>
      <w:proofErr w:type="spellEnd"/>
      <w:r>
        <w:rPr>
          <w:rFonts w:cstheme="minorHAnsi"/>
        </w:rPr>
        <w:t xml:space="preserve"> Willoughby-Ellis will be retiring as editor after the May 2019 issue of Fieldfare.</w:t>
      </w:r>
    </w:p>
    <w:p w14:paraId="26DC5C54" w14:textId="09C10316" w:rsidR="003E7A7B" w:rsidRDefault="003E7A7B" w:rsidP="003E7A7B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>Richard and Linda Brown will take over editorship from the August 2019 issue.  This will require professional</w:t>
      </w:r>
      <w:r w:rsidR="00582092">
        <w:rPr>
          <w:rFonts w:cstheme="minorHAnsi"/>
        </w:rPr>
        <w:t xml:space="preserve"> typesetting for at least the August issue</w:t>
      </w:r>
      <w:r w:rsidR="005A133A">
        <w:rPr>
          <w:rFonts w:cstheme="minorHAnsi"/>
        </w:rPr>
        <w:t>.</w:t>
      </w:r>
    </w:p>
    <w:p w14:paraId="4CA01BA3" w14:textId="77777777" w:rsidR="005A133A" w:rsidRDefault="005A133A" w:rsidP="005A133A">
      <w:pPr>
        <w:pStyle w:val="ListParagraph"/>
        <w:ind w:left="1080"/>
        <w:rPr>
          <w:rFonts w:cstheme="minorHAnsi"/>
        </w:rPr>
      </w:pPr>
    </w:p>
    <w:p w14:paraId="542349FA" w14:textId="64F7B299" w:rsidR="00582092" w:rsidRPr="003E7A7B" w:rsidRDefault="00582092" w:rsidP="003E7A7B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Fiel</w:t>
      </w:r>
      <w:r w:rsidR="00135D8B">
        <w:rPr>
          <w:rFonts w:cstheme="minorHAnsi"/>
        </w:rPr>
        <w:t>df</w:t>
      </w:r>
      <w:r>
        <w:rPr>
          <w:rFonts w:cstheme="minorHAnsi"/>
        </w:rPr>
        <w:t xml:space="preserve">are issues will be reduced from 6 per year to </w:t>
      </w:r>
      <w:r w:rsidR="00135D8B">
        <w:rPr>
          <w:rFonts w:cstheme="minorHAnsi"/>
        </w:rPr>
        <w:t>4</w:t>
      </w:r>
      <w:r>
        <w:rPr>
          <w:rFonts w:cstheme="minorHAnsi"/>
        </w:rPr>
        <w:t xml:space="preserve"> per year.</w:t>
      </w:r>
    </w:p>
    <w:p w14:paraId="5F395EE7" w14:textId="651FD1FA" w:rsidR="007D29FC" w:rsidRDefault="005A133A" w:rsidP="006E613F">
      <w:pPr>
        <w:rPr>
          <w:rFonts w:cstheme="minorHAnsi"/>
        </w:rPr>
      </w:pPr>
      <w:r>
        <w:rPr>
          <w:rFonts w:cstheme="minorHAnsi"/>
        </w:rPr>
        <w:t>Members present noted and agreed to these changes.</w:t>
      </w:r>
    </w:p>
    <w:p w14:paraId="36FAB476" w14:textId="78E5BC66" w:rsidR="007D29FC" w:rsidRDefault="007D29FC" w:rsidP="007D29FC">
      <w:pPr>
        <w:pStyle w:val="ListParagraph"/>
        <w:numPr>
          <w:ilvl w:val="0"/>
          <w:numId w:val="6"/>
        </w:numPr>
        <w:rPr>
          <w:rFonts w:cstheme="minorHAnsi"/>
          <w:b/>
          <w:u w:val="single"/>
        </w:rPr>
      </w:pPr>
      <w:r w:rsidRPr="007D29FC">
        <w:rPr>
          <w:rFonts w:cstheme="minorHAnsi"/>
        </w:rPr>
        <w:t xml:space="preserve"> </w:t>
      </w:r>
      <w:r w:rsidRPr="007D29FC">
        <w:rPr>
          <w:rFonts w:cstheme="minorHAnsi"/>
          <w:b/>
          <w:u w:val="single"/>
        </w:rPr>
        <w:t>Any Other Business</w:t>
      </w:r>
    </w:p>
    <w:p w14:paraId="2079835A" w14:textId="77777777" w:rsidR="005A133A" w:rsidRDefault="005A133A" w:rsidP="005A133A">
      <w:pPr>
        <w:pStyle w:val="ListParagraph"/>
        <w:rPr>
          <w:rFonts w:cstheme="minorHAnsi"/>
          <w:b/>
          <w:u w:val="single"/>
        </w:rPr>
      </w:pPr>
    </w:p>
    <w:p w14:paraId="7A0710E2" w14:textId="5F0F6846" w:rsidR="008E1C42" w:rsidRPr="005A133A" w:rsidRDefault="005A133A" w:rsidP="005A133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Leicester and Rutland Environmental Records Centre.  Sue Timms is planning a meeting of a group of recorders from Leicestershire and Rutland to discuss and regularise how records are submitted.  A volunteer was sought to attend the meeting on Wednesday 6</w:t>
      </w:r>
      <w:r w:rsidRPr="005A133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</w:t>
      </w:r>
    </w:p>
    <w:p w14:paraId="7C1FAA41" w14:textId="77777777" w:rsidR="008E1C42" w:rsidRDefault="008E1C42" w:rsidP="007D29FC">
      <w:pPr>
        <w:rPr>
          <w:rFonts w:cstheme="minorHAnsi"/>
        </w:rPr>
      </w:pPr>
    </w:p>
    <w:p w14:paraId="65D37F10" w14:textId="77777777" w:rsidR="008E1C42" w:rsidRDefault="008E1C42" w:rsidP="008E1C42">
      <w:pPr>
        <w:pStyle w:val="ListParagraph"/>
        <w:numPr>
          <w:ilvl w:val="0"/>
          <w:numId w:val="6"/>
        </w:numPr>
        <w:rPr>
          <w:rFonts w:cstheme="minorHAnsi"/>
          <w:b/>
          <w:u w:val="single"/>
        </w:rPr>
      </w:pPr>
      <w:r>
        <w:rPr>
          <w:rFonts w:cstheme="minorHAnsi"/>
        </w:rPr>
        <w:t xml:space="preserve"> </w:t>
      </w:r>
      <w:r w:rsidRPr="008E1C42">
        <w:rPr>
          <w:rFonts w:cstheme="minorHAnsi"/>
          <w:b/>
          <w:u w:val="single"/>
        </w:rPr>
        <w:t>Date of next AGM.</w:t>
      </w:r>
    </w:p>
    <w:p w14:paraId="7DBE87F6" w14:textId="0569666B" w:rsidR="008E1C42" w:rsidRPr="008E1C42" w:rsidRDefault="008E1C42" w:rsidP="008E1C42">
      <w:pPr>
        <w:rPr>
          <w:rFonts w:cstheme="minorHAnsi"/>
        </w:rPr>
      </w:pPr>
      <w:r w:rsidRPr="008E1C42">
        <w:rPr>
          <w:rFonts w:cstheme="minorHAnsi"/>
        </w:rPr>
        <w:t xml:space="preserve">Tuesday </w:t>
      </w:r>
      <w:r w:rsidR="005A133A">
        <w:rPr>
          <w:rFonts w:cstheme="minorHAnsi"/>
        </w:rPr>
        <w:t>3rd</w:t>
      </w:r>
      <w:r w:rsidRPr="008E1C42">
        <w:rPr>
          <w:rFonts w:cstheme="minorHAnsi"/>
        </w:rPr>
        <w:t xml:space="preserve"> March 20</w:t>
      </w:r>
      <w:r w:rsidR="005A133A">
        <w:rPr>
          <w:rFonts w:cstheme="minorHAnsi"/>
        </w:rPr>
        <w:t>20</w:t>
      </w:r>
      <w:r w:rsidRPr="008E1C42">
        <w:rPr>
          <w:rFonts w:cstheme="minorHAnsi"/>
        </w:rPr>
        <w:t>.</w:t>
      </w:r>
    </w:p>
    <w:p w14:paraId="1172F1F0" w14:textId="77777777" w:rsidR="007D29FC" w:rsidRDefault="007D29FC" w:rsidP="006E613F">
      <w:pPr>
        <w:rPr>
          <w:rFonts w:cstheme="minorHAnsi"/>
        </w:rPr>
      </w:pPr>
    </w:p>
    <w:p w14:paraId="01B84A8D" w14:textId="77777777" w:rsidR="007D29FC" w:rsidRPr="007D29FC" w:rsidRDefault="007D29FC" w:rsidP="006E613F"/>
    <w:p w14:paraId="1610A5D8" w14:textId="77777777" w:rsidR="005F4788" w:rsidRPr="005F4788" w:rsidRDefault="005F4788" w:rsidP="005F4788">
      <w:pPr>
        <w:rPr>
          <w:b/>
          <w:u w:val="single"/>
        </w:rPr>
      </w:pPr>
    </w:p>
    <w:sectPr w:rsidR="005F4788" w:rsidRPr="005F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689"/>
    <w:multiLevelType w:val="hybridMultilevel"/>
    <w:tmpl w:val="88A4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7F52"/>
    <w:multiLevelType w:val="hybridMultilevel"/>
    <w:tmpl w:val="D6540CEA"/>
    <w:lvl w:ilvl="0" w:tplc="2BCEE2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70EC"/>
    <w:multiLevelType w:val="hybridMultilevel"/>
    <w:tmpl w:val="B798C5D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629F"/>
    <w:multiLevelType w:val="hybridMultilevel"/>
    <w:tmpl w:val="0B029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2936"/>
    <w:multiLevelType w:val="hybridMultilevel"/>
    <w:tmpl w:val="90F8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53F6"/>
    <w:multiLevelType w:val="hybridMultilevel"/>
    <w:tmpl w:val="A720F86A"/>
    <w:lvl w:ilvl="0" w:tplc="FBE63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3546"/>
    <w:multiLevelType w:val="hybridMultilevel"/>
    <w:tmpl w:val="B6009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F2651"/>
    <w:multiLevelType w:val="hybridMultilevel"/>
    <w:tmpl w:val="74AA0DD2"/>
    <w:lvl w:ilvl="0" w:tplc="C9F071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15"/>
    <w:rsid w:val="000B277F"/>
    <w:rsid w:val="000E286B"/>
    <w:rsid w:val="00104CD2"/>
    <w:rsid w:val="00135D8B"/>
    <w:rsid w:val="00177054"/>
    <w:rsid w:val="001D50FB"/>
    <w:rsid w:val="002A4AD5"/>
    <w:rsid w:val="002C3158"/>
    <w:rsid w:val="003153AB"/>
    <w:rsid w:val="00363494"/>
    <w:rsid w:val="003E7A7B"/>
    <w:rsid w:val="00582092"/>
    <w:rsid w:val="005A133A"/>
    <w:rsid w:val="005F4788"/>
    <w:rsid w:val="0060118E"/>
    <w:rsid w:val="006338B0"/>
    <w:rsid w:val="006E613F"/>
    <w:rsid w:val="007D29FC"/>
    <w:rsid w:val="008051B1"/>
    <w:rsid w:val="0088434D"/>
    <w:rsid w:val="008E1C42"/>
    <w:rsid w:val="00902F2C"/>
    <w:rsid w:val="00C84F26"/>
    <w:rsid w:val="00EC3815"/>
    <w:rsid w:val="00EF0F97"/>
    <w:rsid w:val="00F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2E3F"/>
  <w15:chartTrackingRefBased/>
  <w15:docId w15:val="{A6E278A1-7BF0-4362-95BA-9B21D7D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6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Biddle</cp:lastModifiedBy>
  <cp:revision>3</cp:revision>
  <dcterms:created xsi:type="dcterms:W3CDTF">2019-05-28T11:48:00Z</dcterms:created>
  <dcterms:modified xsi:type="dcterms:W3CDTF">2020-02-19T12:12:00Z</dcterms:modified>
</cp:coreProperties>
</file>