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0779B" w14:textId="7853A7AA" w:rsidR="00A8426C" w:rsidRPr="009029D9" w:rsidRDefault="004A2AEC">
      <w:pPr>
        <w:rPr>
          <w:rFonts w:ascii="Times New Roman" w:eastAsia="Times New Roman" w:hAnsi="Times New Roman" w:cs="Times New Roman"/>
          <w:b/>
          <w:bCs/>
          <w:sz w:val="24"/>
          <w:szCs w:val="24"/>
        </w:rPr>
      </w:pPr>
      <w:r w:rsidRPr="002E16B6">
        <w:rPr>
          <w:rFonts w:ascii="Times New Roman" w:eastAsia="Times New Roman" w:hAnsi="Times New Roman" w:cs="Times New Roman"/>
          <w:b/>
          <w:bCs/>
          <w:sz w:val="36"/>
          <w:szCs w:val="36"/>
        </w:rPr>
        <w:t>Botany Annual Report</w:t>
      </w:r>
      <w:r w:rsidR="009029D9" w:rsidRPr="002E16B6">
        <w:rPr>
          <w:rFonts w:ascii="Times New Roman" w:eastAsia="Times New Roman" w:hAnsi="Times New Roman" w:cs="Times New Roman"/>
          <w:b/>
          <w:bCs/>
          <w:sz w:val="36"/>
          <w:szCs w:val="36"/>
        </w:rPr>
        <w:t>, 2023</w:t>
      </w:r>
      <w:r w:rsidR="009029D9">
        <w:rPr>
          <w:rFonts w:ascii="Times New Roman" w:eastAsia="Times New Roman" w:hAnsi="Times New Roman" w:cs="Times New Roman"/>
          <w:b/>
          <w:bCs/>
          <w:sz w:val="32"/>
          <w:szCs w:val="32"/>
        </w:rPr>
        <w:tab/>
      </w:r>
      <w:r w:rsidR="009029D9">
        <w:rPr>
          <w:rFonts w:ascii="Times New Roman" w:eastAsia="Times New Roman" w:hAnsi="Times New Roman" w:cs="Times New Roman"/>
          <w:b/>
          <w:bCs/>
          <w:sz w:val="32"/>
          <w:szCs w:val="32"/>
        </w:rPr>
        <w:tab/>
      </w:r>
      <w:r w:rsidR="009029D9">
        <w:rPr>
          <w:rFonts w:ascii="Times New Roman" w:eastAsia="Times New Roman" w:hAnsi="Times New Roman" w:cs="Times New Roman"/>
          <w:b/>
          <w:bCs/>
          <w:sz w:val="32"/>
          <w:szCs w:val="32"/>
        </w:rPr>
        <w:tab/>
      </w:r>
      <w:r w:rsidR="009029D9" w:rsidRPr="009029D9">
        <w:rPr>
          <w:rFonts w:ascii="Times New Roman" w:eastAsia="Times New Roman" w:hAnsi="Times New Roman" w:cs="Times New Roman"/>
          <w:b/>
          <w:bCs/>
          <w:sz w:val="24"/>
          <w:szCs w:val="24"/>
        </w:rPr>
        <w:t>Recorder John Rodgers</w:t>
      </w:r>
    </w:p>
    <w:p w14:paraId="137D038F" w14:textId="77777777" w:rsidR="00A8426C" w:rsidRDefault="00A8426C">
      <w:pPr>
        <w:rPr>
          <w:rFonts w:ascii="Times New Roman" w:eastAsia="Times New Roman" w:hAnsi="Times New Roman" w:cs="Times New Roman"/>
          <w:sz w:val="20"/>
          <w:szCs w:val="20"/>
        </w:rPr>
      </w:pPr>
    </w:p>
    <w:p w14:paraId="20A807FF" w14:textId="6209227D" w:rsidR="00467615" w:rsidRPr="004339C7" w:rsidRDefault="00995DC2" w:rsidP="004351F6">
      <w:pPr>
        <w:jc w:val="both"/>
        <w:rPr>
          <w:rFonts w:ascii="Times New Roman" w:eastAsia="Times New Roman" w:hAnsi="Times New Roman" w:cs="Times New Roman"/>
          <w:sz w:val="24"/>
          <w:szCs w:val="24"/>
        </w:rPr>
      </w:pPr>
      <w:r w:rsidRPr="004339C7">
        <w:rPr>
          <w:rFonts w:ascii="Times New Roman" w:eastAsia="Times New Roman" w:hAnsi="Times New Roman" w:cs="Times New Roman"/>
          <w:sz w:val="24"/>
          <w:szCs w:val="24"/>
        </w:rPr>
        <w:t xml:space="preserve">The year began, as in the recent past, with a New Year Plant Hunt, a nationwide event run by the Botanical Society of Britain and Ireland ( BSBI ). Seven people took part and identified 26 species. Last year’s foray produced 28 species. The commonest were Daisy ( </w:t>
      </w:r>
      <w:r w:rsidRPr="004339C7">
        <w:rPr>
          <w:rFonts w:ascii="Times New Roman" w:eastAsia="Times New Roman" w:hAnsi="Times New Roman" w:cs="Times New Roman"/>
          <w:i/>
          <w:sz w:val="24"/>
          <w:szCs w:val="24"/>
        </w:rPr>
        <w:t>Bellis perennis</w:t>
      </w:r>
      <w:r w:rsidRPr="004339C7">
        <w:rPr>
          <w:rFonts w:ascii="Times New Roman" w:eastAsia="Times New Roman" w:hAnsi="Times New Roman" w:cs="Times New Roman"/>
          <w:sz w:val="24"/>
          <w:szCs w:val="24"/>
        </w:rPr>
        <w:t xml:space="preserve"> ) Dandelion (</w:t>
      </w:r>
      <w:r w:rsidRPr="004339C7">
        <w:rPr>
          <w:rFonts w:ascii="Times New Roman" w:eastAsia="Times New Roman" w:hAnsi="Times New Roman" w:cs="Times New Roman"/>
          <w:i/>
          <w:sz w:val="24"/>
          <w:szCs w:val="24"/>
        </w:rPr>
        <w:t xml:space="preserve"> Taraxacum </w:t>
      </w:r>
      <w:proofErr w:type="spellStart"/>
      <w:r w:rsidRPr="004339C7">
        <w:rPr>
          <w:rFonts w:ascii="Times New Roman" w:eastAsia="Times New Roman" w:hAnsi="Times New Roman" w:cs="Times New Roman"/>
          <w:i/>
          <w:sz w:val="24"/>
          <w:szCs w:val="24"/>
        </w:rPr>
        <w:t>agg</w:t>
      </w:r>
      <w:proofErr w:type="spellEnd"/>
      <w:r w:rsidRPr="004339C7">
        <w:rPr>
          <w:rFonts w:ascii="Times New Roman" w:eastAsia="Times New Roman" w:hAnsi="Times New Roman" w:cs="Times New Roman"/>
          <w:sz w:val="24"/>
          <w:szCs w:val="24"/>
        </w:rPr>
        <w:t xml:space="preserve">) and Groundsel ( </w:t>
      </w:r>
      <w:r w:rsidRPr="004339C7">
        <w:rPr>
          <w:rFonts w:ascii="Times New Roman" w:eastAsia="Times New Roman" w:hAnsi="Times New Roman" w:cs="Times New Roman"/>
          <w:i/>
          <w:sz w:val="24"/>
          <w:szCs w:val="24"/>
        </w:rPr>
        <w:t>Senecio vulgaris ).</w:t>
      </w:r>
      <w:r w:rsidRPr="004339C7">
        <w:rPr>
          <w:rFonts w:ascii="Times New Roman" w:eastAsia="Times New Roman" w:hAnsi="Times New Roman" w:cs="Times New Roman"/>
          <w:sz w:val="24"/>
          <w:szCs w:val="24"/>
        </w:rPr>
        <w:t xml:space="preserve"> These all came from the streets of Oakham and Uppingham.</w:t>
      </w:r>
    </w:p>
    <w:p w14:paraId="70D6ACDC" w14:textId="3CC00031" w:rsidR="00D901A2" w:rsidRDefault="004059CB" w:rsidP="006B13B9">
      <w:pPr>
        <w:pStyle w:val="NormalWeb"/>
        <w:jc w:val="center"/>
      </w:pPr>
      <w:r>
        <w:rPr>
          <w:noProof/>
        </w:rPr>
        <w:drawing>
          <wp:inline distT="0" distB="0" distL="0" distR="0" wp14:anchorId="7E215B47" wp14:editId="1C4C9738">
            <wp:extent cx="4794250" cy="3198531"/>
            <wp:effectExtent l="0" t="0" r="6350" b="1905"/>
            <wp:docPr id="287956365" name="Picture 1" descr="Yellow flowers growing in the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956365" name="Picture 1" descr="Yellow flowers growing in the water&#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06255" cy="3206540"/>
                    </a:xfrm>
                    <a:prstGeom prst="rect">
                      <a:avLst/>
                    </a:prstGeom>
                    <a:noFill/>
                    <a:ln>
                      <a:noFill/>
                    </a:ln>
                  </pic:spPr>
                </pic:pic>
              </a:graphicData>
            </a:graphic>
          </wp:inline>
        </w:drawing>
      </w:r>
    </w:p>
    <w:p w14:paraId="20A80800" w14:textId="77777777" w:rsidR="00467615" w:rsidRPr="004339C7" w:rsidRDefault="00467615" w:rsidP="004351F6">
      <w:pPr>
        <w:jc w:val="both"/>
        <w:rPr>
          <w:rFonts w:ascii="Times New Roman" w:eastAsia="Times New Roman" w:hAnsi="Times New Roman" w:cs="Times New Roman"/>
          <w:sz w:val="24"/>
          <w:szCs w:val="24"/>
        </w:rPr>
      </w:pPr>
    </w:p>
    <w:p w14:paraId="20A80801" w14:textId="1D25904D" w:rsidR="00467615" w:rsidRPr="004339C7" w:rsidRDefault="00995DC2" w:rsidP="004351F6">
      <w:pPr>
        <w:jc w:val="both"/>
        <w:rPr>
          <w:rFonts w:ascii="Times New Roman" w:eastAsia="Times New Roman" w:hAnsi="Times New Roman" w:cs="Times New Roman"/>
          <w:sz w:val="24"/>
          <w:szCs w:val="24"/>
        </w:rPr>
      </w:pPr>
      <w:r w:rsidRPr="004339C7">
        <w:rPr>
          <w:rFonts w:ascii="Times New Roman" w:eastAsia="Times New Roman" w:hAnsi="Times New Roman" w:cs="Times New Roman"/>
          <w:sz w:val="24"/>
          <w:szCs w:val="24"/>
        </w:rPr>
        <w:t xml:space="preserve">In the year as a whole 577 species were recorded by 17 recorders. There were Society visits, with botany in mind, to Merry’s Meadows, Launde Big Wood, Panter’s Orchard and Hebe’s Wood and, outside Rutland, to </w:t>
      </w:r>
      <w:proofErr w:type="spellStart"/>
      <w:r w:rsidRPr="004339C7">
        <w:rPr>
          <w:rFonts w:ascii="Times New Roman" w:eastAsia="Times New Roman" w:hAnsi="Times New Roman" w:cs="Times New Roman"/>
          <w:sz w:val="24"/>
          <w:szCs w:val="24"/>
        </w:rPr>
        <w:t>Collyweston</w:t>
      </w:r>
      <w:proofErr w:type="spellEnd"/>
      <w:r w:rsidRPr="004339C7">
        <w:rPr>
          <w:rFonts w:ascii="Times New Roman" w:eastAsia="Times New Roman" w:hAnsi="Times New Roman" w:cs="Times New Roman"/>
          <w:sz w:val="24"/>
          <w:szCs w:val="24"/>
        </w:rPr>
        <w:t xml:space="preserve"> Quarries and Stonesby Quarry. In Merry’s Meadows 19164 spikes of Green-winged Orchid ( </w:t>
      </w:r>
      <w:r w:rsidRPr="004339C7">
        <w:rPr>
          <w:rFonts w:ascii="Times New Roman" w:eastAsia="Times New Roman" w:hAnsi="Times New Roman" w:cs="Times New Roman"/>
          <w:i/>
          <w:sz w:val="24"/>
          <w:szCs w:val="24"/>
        </w:rPr>
        <w:t xml:space="preserve">Orchis </w:t>
      </w:r>
      <w:proofErr w:type="spellStart"/>
      <w:r w:rsidRPr="004339C7">
        <w:rPr>
          <w:rFonts w:ascii="Times New Roman" w:eastAsia="Times New Roman" w:hAnsi="Times New Roman" w:cs="Times New Roman"/>
          <w:i/>
          <w:sz w:val="24"/>
          <w:szCs w:val="24"/>
        </w:rPr>
        <w:t>morio</w:t>
      </w:r>
      <w:proofErr w:type="spellEnd"/>
      <w:r w:rsidRPr="004339C7">
        <w:rPr>
          <w:rFonts w:ascii="Times New Roman" w:eastAsia="Times New Roman" w:hAnsi="Times New Roman" w:cs="Times New Roman"/>
          <w:sz w:val="24"/>
          <w:szCs w:val="24"/>
        </w:rPr>
        <w:t xml:space="preserve">) were counted  on the whole reserve, 15360 in Cow Pastures, the first field. This is the highest number recorded for some years. </w:t>
      </w:r>
      <w:proofErr w:type="spellStart"/>
      <w:r w:rsidRPr="004339C7">
        <w:rPr>
          <w:rFonts w:ascii="Times New Roman" w:eastAsia="Times New Roman" w:hAnsi="Times New Roman" w:cs="Times New Roman"/>
          <w:sz w:val="24"/>
          <w:szCs w:val="24"/>
        </w:rPr>
        <w:t>Hebe”s</w:t>
      </w:r>
      <w:proofErr w:type="spellEnd"/>
      <w:r w:rsidRPr="004339C7">
        <w:rPr>
          <w:rFonts w:ascii="Times New Roman" w:eastAsia="Times New Roman" w:hAnsi="Times New Roman" w:cs="Times New Roman"/>
          <w:sz w:val="24"/>
          <w:szCs w:val="24"/>
        </w:rPr>
        <w:t xml:space="preserve"> Wood yielded Common Spotted ( </w:t>
      </w:r>
      <w:proofErr w:type="spellStart"/>
      <w:r w:rsidRPr="004339C7">
        <w:rPr>
          <w:rFonts w:ascii="Times New Roman" w:eastAsia="Times New Roman" w:hAnsi="Times New Roman" w:cs="Times New Roman"/>
          <w:i/>
          <w:sz w:val="24"/>
          <w:szCs w:val="24"/>
        </w:rPr>
        <w:t>Dactylorhiza</w:t>
      </w:r>
      <w:proofErr w:type="spellEnd"/>
      <w:r w:rsidRPr="004339C7">
        <w:rPr>
          <w:rFonts w:ascii="Times New Roman" w:eastAsia="Times New Roman" w:hAnsi="Times New Roman" w:cs="Times New Roman"/>
          <w:i/>
          <w:sz w:val="24"/>
          <w:szCs w:val="24"/>
        </w:rPr>
        <w:t xml:space="preserve"> </w:t>
      </w:r>
      <w:proofErr w:type="spellStart"/>
      <w:r w:rsidRPr="004339C7">
        <w:rPr>
          <w:rFonts w:ascii="Times New Roman" w:eastAsia="Times New Roman" w:hAnsi="Times New Roman" w:cs="Times New Roman"/>
          <w:i/>
          <w:sz w:val="24"/>
          <w:szCs w:val="24"/>
        </w:rPr>
        <w:t>fuschii</w:t>
      </w:r>
      <w:proofErr w:type="spellEnd"/>
      <w:r w:rsidRPr="004339C7">
        <w:rPr>
          <w:rFonts w:ascii="Times New Roman" w:eastAsia="Times New Roman" w:hAnsi="Times New Roman" w:cs="Times New Roman"/>
          <w:i/>
          <w:sz w:val="24"/>
          <w:szCs w:val="24"/>
        </w:rPr>
        <w:t>)</w:t>
      </w:r>
      <w:r w:rsidRPr="004339C7">
        <w:rPr>
          <w:rFonts w:ascii="Times New Roman" w:eastAsia="Times New Roman" w:hAnsi="Times New Roman" w:cs="Times New Roman"/>
          <w:sz w:val="24"/>
          <w:szCs w:val="24"/>
        </w:rPr>
        <w:t xml:space="preserve"> and Southern Marsh Orchid ( </w:t>
      </w:r>
      <w:proofErr w:type="spellStart"/>
      <w:r w:rsidRPr="004339C7">
        <w:rPr>
          <w:rFonts w:ascii="Times New Roman" w:eastAsia="Times New Roman" w:hAnsi="Times New Roman" w:cs="Times New Roman"/>
          <w:i/>
          <w:sz w:val="24"/>
          <w:szCs w:val="24"/>
        </w:rPr>
        <w:t>Dactylorhiza</w:t>
      </w:r>
      <w:proofErr w:type="spellEnd"/>
      <w:r w:rsidRPr="004339C7">
        <w:rPr>
          <w:rFonts w:ascii="Times New Roman" w:eastAsia="Times New Roman" w:hAnsi="Times New Roman" w:cs="Times New Roman"/>
          <w:i/>
          <w:sz w:val="24"/>
          <w:szCs w:val="24"/>
        </w:rPr>
        <w:t xml:space="preserve"> </w:t>
      </w:r>
      <w:proofErr w:type="spellStart"/>
      <w:r w:rsidRPr="004339C7">
        <w:rPr>
          <w:rFonts w:ascii="Times New Roman" w:eastAsia="Times New Roman" w:hAnsi="Times New Roman" w:cs="Times New Roman"/>
          <w:i/>
          <w:sz w:val="24"/>
          <w:szCs w:val="24"/>
        </w:rPr>
        <w:t>praetermissa</w:t>
      </w:r>
      <w:proofErr w:type="spellEnd"/>
      <w:r w:rsidRPr="004339C7">
        <w:rPr>
          <w:rFonts w:ascii="Times New Roman" w:eastAsia="Times New Roman" w:hAnsi="Times New Roman" w:cs="Times New Roman"/>
          <w:i/>
          <w:sz w:val="24"/>
          <w:szCs w:val="24"/>
        </w:rPr>
        <w:t xml:space="preserve"> </w:t>
      </w:r>
      <w:r w:rsidRPr="004339C7">
        <w:rPr>
          <w:rFonts w:ascii="Times New Roman" w:eastAsia="Times New Roman" w:hAnsi="Times New Roman" w:cs="Times New Roman"/>
          <w:sz w:val="24"/>
          <w:szCs w:val="24"/>
        </w:rPr>
        <w:t xml:space="preserve">) whilst there were Bee Orchids ( </w:t>
      </w:r>
      <w:proofErr w:type="spellStart"/>
      <w:r w:rsidRPr="004339C7">
        <w:rPr>
          <w:rFonts w:ascii="Times New Roman" w:eastAsia="Times New Roman" w:hAnsi="Times New Roman" w:cs="Times New Roman"/>
          <w:i/>
          <w:sz w:val="24"/>
          <w:szCs w:val="24"/>
        </w:rPr>
        <w:t>Ophris</w:t>
      </w:r>
      <w:proofErr w:type="spellEnd"/>
      <w:r w:rsidRPr="004339C7">
        <w:rPr>
          <w:rFonts w:ascii="Times New Roman" w:eastAsia="Times New Roman" w:hAnsi="Times New Roman" w:cs="Times New Roman"/>
          <w:i/>
          <w:sz w:val="24"/>
          <w:szCs w:val="24"/>
        </w:rPr>
        <w:t xml:space="preserve"> </w:t>
      </w:r>
      <w:proofErr w:type="spellStart"/>
      <w:r w:rsidRPr="004339C7">
        <w:rPr>
          <w:rFonts w:ascii="Times New Roman" w:eastAsia="Times New Roman" w:hAnsi="Times New Roman" w:cs="Times New Roman"/>
          <w:i/>
          <w:sz w:val="24"/>
          <w:szCs w:val="24"/>
        </w:rPr>
        <w:t>apifera</w:t>
      </w:r>
      <w:proofErr w:type="spellEnd"/>
      <w:r w:rsidRPr="004339C7">
        <w:rPr>
          <w:rFonts w:ascii="Times New Roman" w:eastAsia="Times New Roman" w:hAnsi="Times New Roman" w:cs="Times New Roman"/>
          <w:i/>
          <w:sz w:val="24"/>
          <w:szCs w:val="24"/>
        </w:rPr>
        <w:t xml:space="preserve"> </w:t>
      </w:r>
      <w:r w:rsidRPr="004339C7">
        <w:rPr>
          <w:rFonts w:ascii="Times New Roman" w:eastAsia="Times New Roman" w:hAnsi="Times New Roman" w:cs="Times New Roman"/>
          <w:sz w:val="24"/>
          <w:szCs w:val="24"/>
        </w:rPr>
        <w:t>)in Bloody Oaks Quarry and Ketton Quarry. For the first time they were also found in the grass verge on Pitts</w:t>
      </w:r>
      <w:r w:rsidRPr="004339C7">
        <w:rPr>
          <w:rFonts w:ascii="Times New Roman" w:eastAsia="Times New Roman" w:hAnsi="Times New Roman" w:cs="Times New Roman"/>
          <w:sz w:val="24"/>
          <w:szCs w:val="24"/>
        </w:rPr>
        <w:t xml:space="preserve"> Lane opposite one of the entrances to the reserve. Another first w</w:t>
      </w:r>
      <w:r w:rsidR="007258DF" w:rsidRPr="004339C7">
        <w:rPr>
          <w:rFonts w:ascii="Times New Roman" w:eastAsia="Times New Roman" w:hAnsi="Times New Roman" w:cs="Times New Roman"/>
          <w:sz w:val="24"/>
          <w:szCs w:val="24"/>
        </w:rPr>
        <w:t>as</w:t>
      </w:r>
      <w:r w:rsidRPr="004339C7">
        <w:rPr>
          <w:rFonts w:ascii="Times New Roman" w:eastAsia="Times New Roman" w:hAnsi="Times New Roman" w:cs="Times New Roman"/>
          <w:sz w:val="24"/>
          <w:szCs w:val="24"/>
        </w:rPr>
        <w:t xml:space="preserve"> Pyramidal Orchids ( </w:t>
      </w:r>
      <w:proofErr w:type="spellStart"/>
      <w:r w:rsidRPr="004339C7">
        <w:rPr>
          <w:rFonts w:ascii="Times New Roman" w:eastAsia="Times New Roman" w:hAnsi="Times New Roman" w:cs="Times New Roman"/>
          <w:i/>
          <w:sz w:val="24"/>
          <w:szCs w:val="24"/>
        </w:rPr>
        <w:t>Anacamptis</w:t>
      </w:r>
      <w:proofErr w:type="spellEnd"/>
      <w:r w:rsidRPr="004339C7">
        <w:rPr>
          <w:rFonts w:ascii="Times New Roman" w:eastAsia="Times New Roman" w:hAnsi="Times New Roman" w:cs="Times New Roman"/>
          <w:i/>
          <w:sz w:val="24"/>
          <w:szCs w:val="24"/>
        </w:rPr>
        <w:t xml:space="preserve"> pyramidalis  </w:t>
      </w:r>
      <w:r w:rsidRPr="004339C7">
        <w:rPr>
          <w:rFonts w:ascii="Times New Roman" w:eastAsia="Times New Roman" w:hAnsi="Times New Roman" w:cs="Times New Roman"/>
          <w:sz w:val="24"/>
          <w:szCs w:val="24"/>
        </w:rPr>
        <w:t>) on the verge of the Oakham bypass.</w:t>
      </w:r>
    </w:p>
    <w:p w14:paraId="20A80802" w14:textId="77777777" w:rsidR="00467615" w:rsidRPr="004339C7" w:rsidRDefault="00467615" w:rsidP="004351F6">
      <w:pPr>
        <w:jc w:val="both"/>
        <w:rPr>
          <w:rFonts w:ascii="Times New Roman" w:eastAsia="Times New Roman" w:hAnsi="Times New Roman" w:cs="Times New Roman"/>
          <w:sz w:val="24"/>
          <w:szCs w:val="24"/>
        </w:rPr>
      </w:pPr>
    </w:p>
    <w:p w14:paraId="20A80803" w14:textId="5FF9DA82" w:rsidR="00467615" w:rsidRPr="004339C7" w:rsidRDefault="00995DC2" w:rsidP="004351F6">
      <w:pPr>
        <w:jc w:val="both"/>
        <w:rPr>
          <w:rFonts w:ascii="Times New Roman" w:eastAsia="Times New Roman" w:hAnsi="Times New Roman" w:cs="Times New Roman"/>
          <w:sz w:val="24"/>
          <w:szCs w:val="24"/>
        </w:rPr>
      </w:pPr>
      <w:r w:rsidRPr="004339C7">
        <w:rPr>
          <w:rFonts w:ascii="Times New Roman" w:eastAsia="Times New Roman" w:hAnsi="Times New Roman" w:cs="Times New Roman"/>
          <w:sz w:val="24"/>
          <w:szCs w:val="24"/>
        </w:rPr>
        <w:t xml:space="preserve">Early in the year Steve Woodward found a rosette of leaves on a “green” at </w:t>
      </w:r>
      <w:proofErr w:type="spellStart"/>
      <w:r w:rsidRPr="004339C7">
        <w:rPr>
          <w:rFonts w:ascii="Times New Roman" w:eastAsia="Times New Roman" w:hAnsi="Times New Roman" w:cs="Times New Roman"/>
          <w:sz w:val="24"/>
          <w:szCs w:val="24"/>
        </w:rPr>
        <w:t>Essendine</w:t>
      </w:r>
      <w:proofErr w:type="spellEnd"/>
      <w:r w:rsidRPr="004339C7">
        <w:rPr>
          <w:rFonts w:ascii="Times New Roman" w:eastAsia="Times New Roman" w:hAnsi="Times New Roman" w:cs="Times New Roman"/>
          <w:sz w:val="24"/>
          <w:szCs w:val="24"/>
        </w:rPr>
        <w:t xml:space="preserve"> which he thought belonged to an unusual Salvia. The County Council agreed to make sure the area was not mowed and a local resident also protected the plant which proved to be Wild Clary ( </w:t>
      </w:r>
      <w:r w:rsidRPr="004339C7">
        <w:rPr>
          <w:rFonts w:ascii="Times New Roman" w:eastAsia="Times New Roman" w:hAnsi="Times New Roman" w:cs="Times New Roman"/>
          <w:i/>
          <w:sz w:val="24"/>
          <w:szCs w:val="24"/>
        </w:rPr>
        <w:t xml:space="preserve">Salvia </w:t>
      </w:r>
      <w:proofErr w:type="spellStart"/>
      <w:r w:rsidRPr="004339C7">
        <w:rPr>
          <w:rFonts w:ascii="Times New Roman" w:eastAsia="Times New Roman" w:hAnsi="Times New Roman" w:cs="Times New Roman"/>
          <w:i/>
          <w:sz w:val="24"/>
          <w:szCs w:val="24"/>
        </w:rPr>
        <w:t>verbeneca</w:t>
      </w:r>
      <w:proofErr w:type="spellEnd"/>
      <w:r w:rsidRPr="004339C7">
        <w:rPr>
          <w:rFonts w:ascii="Times New Roman" w:eastAsia="Times New Roman" w:hAnsi="Times New Roman" w:cs="Times New Roman"/>
          <w:i/>
          <w:sz w:val="24"/>
          <w:szCs w:val="24"/>
        </w:rPr>
        <w:t xml:space="preserve"> </w:t>
      </w:r>
      <w:r w:rsidRPr="004339C7">
        <w:rPr>
          <w:rFonts w:ascii="Times New Roman" w:eastAsia="Times New Roman" w:hAnsi="Times New Roman" w:cs="Times New Roman"/>
          <w:sz w:val="24"/>
          <w:szCs w:val="24"/>
        </w:rPr>
        <w:t>) when it flowered. This is an unusual plant only found in three o</w:t>
      </w:r>
      <w:r w:rsidR="003271D1" w:rsidRPr="004339C7">
        <w:rPr>
          <w:rFonts w:ascii="Times New Roman" w:eastAsia="Times New Roman" w:hAnsi="Times New Roman" w:cs="Times New Roman"/>
          <w:sz w:val="24"/>
          <w:szCs w:val="24"/>
        </w:rPr>
        <w:t>r</w:t>
      </w:r>
      <w:r w:rsidRPr="004339C7">
        <w:rPr>
          <w:rFonts w:ascii="Times New Roman" w:eastAsia="Times New Roman" w:hAnsi="Times New Roman" w:cs="Times New Roman"/>
          <w:sz w:val="24"/>
          <w:szCs w:val="24"/>
        </w:rPr>
        <w:t xml:space="preserve"> four sites in Leicestershire and Rutland.  Very soon after this</w:t>
      </w:r>
      <w:r w:rsidR="00D0702E" w:rsidRPr="004339C7">
        <w:rPr>
          <w:rFonts w:ascii="Times New Roman" w:eastAsia="Times New Roman" w:hAnsi="Times New Roman" w:cs="Times New Roman"/>
          <w:sz w:val="24"/>
          <w:szCs w:val="24"/>
        </w:rPr>
        <w:t>,</w:t>
      </w:r>
      <w:r w:rsidRPr="004339C7">
        <w:rPr>
          <w:rFonts w:ascii="Times New Roman" w:eastAsia="Times New Roman" w:hAnsi="Times New Roman" w:cs="Times New Roman"/>
          <w:sz w:val="24"/>
          <w:szCs w:val="24"/>
        </w:rPr>
        <w:t xml:space="preserve"> specimens of the same plant were found on the roadside in Great Casterton !  A sudden flourishing !    Another member of the same </w:t>
      </w:r>
      <w:r w:rsidRPr="004339C7">
        <w:rPr>
          <w:rFonts w:ascii="Times New Roman" w:eastAsia="Times New Roman" w:hAnsi="Times New Roman" w:cs="Times New Roman"/>
          <w:sz w:val="24"/>
          <w:szCs w:val="24"/>
        </w:rPr>
        <w:lastRenderedPageBreak/>
        <w:t xml:space="preserve">family was found near </w:t>
      </w:r>
      <w:proofErr w:type="spellStart"/>
      <w:r w:rsidRPr="004339C7">
        <w:rPr>
          <w:rFonts w:ascii="Times New Roman" w:eastAsia="Times New Roman" w:hAnsi="Times New Roman" w:cs="Times New Roman"/>
          <w:sz w:val="24"/>
          <w:szCs w:val="24"/>
        </w:rPr>
        <w:t>Leighfield</w:t>
      </w:r>
      <w:proofErr w:type="spellEnd"/>
      <w:r w:rsidRPr="004339C7">
        <w:rPr>
          <w:rFonts w:ascii="Times New Roman" w:eastAsia="Times New Roman" w:hAnsi="Times New Roman" w:cs="Times New Roman"/>
          <w:sz w:val="24"/>
          <w:szCs w:val="24"/>
        </w:rPr>
        <w:t xml:space="preserve">. This is Wood Sage ( </w:t>
      </w:r>
      <w:r w:rsidRPr="004339C7">
        <w:rPr>
          <w:rFonts w:ascii="Times New Roman" w:eastAsia="Times New Roman" w:hAnsi="Times New Roman" w:cs="Times New Roman"/>
          <w:i/>
          <w:sz w:val="24"/>
          <w:szCs w:val="24"/>
        </w:rPr>
        <w:t xml:space="preserve">Teucrium </w:t>
      </w:r>
      <w:proofErr w:type="spellStart"/>
      <w:r w:rsidRPr="004339C7">
        <w:rPr>
          <w:rFonts w:ascii="Times New Roman" w:eastAsia="Times New Roman" w:hAnsi="Times New Roman" w:cs="Times New Roman"/>
          <w:i/>
          <w:sz w:val="24"/>
          <w:szCs w:val="24"/>
        </w:rPr>
        <w:t>scorodonia</w:t>
      </w:r>
      <w:proofErr w:type="spellEnd"/>
      <w:r w:rsidRPr="004339C7">
        <w:rPr>
          <w:rFonts w:ascii="Times New Roman" w:eastAsia="Times New Roman" w:hAnsi="Times New Roman" w:cs="Times New Roman"/>
          <w:i/>
          <w:sz w:val="24"/>
          <w:szCs w:val="24"/>
        </w:rPr>
        <w:t xml:space="preserve"> </w:t>
      </w:r>
      <w:r w:rsidRPr="004339C7">
        <w:rPr>
          <w:rFonts w:ascii="Times New Roman" w:eastAsia="Times New Roman" w:hAnsi="Times New Roman" w:cs="Times New Roman"/>
          <w:sz w:val="24"/>
          <w:szCs w:val="24"/>
        </w:rPr>
        <w:t>) which occurs in the west of Leicestershire but which is uncommon in Rutland.</w:t>
      </w:r>
    </w:p>
    <w:p w14:paraId="20A80804" w14:textId="77777777" w:rsidR="00467615" w:rsidRPr="004339C7" w:rsidRDefault="00467615" w:rsidP="004351F6">
      <w:pPr>
        <w:jc w:val="both"/>
        <w:rPr>
          <w:rFonts w:ascii="Times New Roman" w:eastAsia="Times New Roman" w:hAnsi="Times New Roman" w:cs="Times New Roman"/>
          <w:sz w:val="24"/>
          <w:szCs w:val="24"/>
        </w:rPr>
      </w:pPr>
    </w:p>
    <w:p w14:paraId="20A80805" w14:textId="77777777" w:rsidR="00467615" w:rsidRPr="004339C7" w:rsidRDefault="00995DC2" w:rsidP="004351F6">
      <w:pPr>
        <w:jc w:val="both"/>
        <w:rPr>
          <w:rFonts w:ascii="Times New Roman" w:eastAsia="Times New Roman" w:hAnsi="Times New Roman" w:cs="Times New Roman"/>
          <w:sz w:val="24"/>
          <w:szCs w:val="24"/>
        </w:rPr>
      </w:pPr>
      <w:r w:rsidRPr="004339C7">
        <w:rPr>
          <w:rFonts w:ascii="Times New Roman" w:eastAsia="Times New Roman" w:hAnsi="Times New Roman" w:cs="Times New Roman"/>
          <w:sz w:val="24"/>
          <w:szCs w:val="24"/>
        </w:rPr>
        <w:t>As always we must thank all those who submitted records. Their work is vital to our understanding of the botanical diversity of the county and how it changes over time.</w:t>
      </w:r>
    </w:p>
    <w:sectPr w:rsidR="00467615" w:rsidRPr="004339C7">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316C8" w14:textId="77777777" w:rsidR="00FA13A5" w:rsidRDefault="00FA13A5" w:rsidP="00FA13A5">
      <w:pPr>
        <w:spacing w:line="240" w:lineRule="auto"/>
      </w:pPr>
      <w:r>
        <w:separator/>
      </w:r>
    </w:p>
  </w:endnote>
  <w:endnote w:type="continuationSeparator" w:id="0">
    <w:p w14:paraId="5D2B9F5E" w14:textId="77777777" w:rsidR="00FA13A5" w:rsidRDefault="00FA13A5" w:rsidP="00FA13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5C65F" w14:textId="77777777" w:rsidR="00FA13A5" w:rsidRDefault="00FA13A5" w:rsidP="00FA13A5">
      <w:pPr>
        <w:spacing w:line="240" w:lineRule="auto"/>
      </w:pPr>
      <w:r>
        <w:separator/>
      </w:r>
    </w:p>
  </w:footnote>
  <w:footnote w:type="continuationSeparator" w:id="0">
    <w:p w14:paraId="5B775FA4" w14:textId="77777777" w:rsidR="00FA13A5" w:rsidRDefault="00FA13A5" w:rsidP="00FA13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A4DA4" w14:textId="11951F3C" w:rsidR="00FA13A5" w:rsidRPr="00C574B8" w:rsidRDefault="003D6C00">
    <w:pPr>
      <w:pStyle w:val="Header"/>
      <w:rPr>
        <w:rFonts w:ascii="Times New Roman" w:hAnsi="Times New Roman" w:cs="Times New Roman"/>
        <w:b/>
        <w:bCs/>
      </w:rPr>
    </w:pPr>
    <w:r w:rsidRPr="00C574B8">
      <w:rPr>
        <w:rFonts w:ascii="Times New Roman" w:hAnsi="Times New Roman" w:cs="Times New Roman"/>
        <w:b/>
        <w:bCs/>
      </w:rPr>
      <w:t>Rutland Natural History Society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615"/>
    <w:rsid w:val="002E16B6"/>
    <w:rsid w:val="003271D1"/>
    <w:rsid w:val="00332558"/>
    <w:rsid w:val="003D6C00"/>
    <w:rsid w:val="004059CB"/>
    <w:rsid w:val="004339C7"/>
    <w:rsid w:val="004351F6"/>
    <w:rsid w:val="00467615"/>
    <w:rsid w:val="004A2AEC"/>
    <w:rsid w:val="006B13B9"/>
    <w:rsid w:val="007258DF"/>
    <w:rsid w:val="009029D9"/>
    <w:rsid w:val="009201DC"/>
    <w:rsid w:val="00995DC2"/>
    <w:rsid w:val="00A8426C"/>
    <w:rsid w:val="00C574B8"/>
    <w:rsid w:val="00D0702E"/>
    <w:rsid w:val="00D34A7D"/>
    <w:rsid w:val="00D901A2"/>
    <w:rsid w:val="00FA13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07FF"/>
  <w15:docId w15:val="{F6E09420-7B55-4AA9-A705-18A454CD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A13A5"/>
    <w:pPr>
      <w:tabs>
        <w:tab w:val="center" w:pos="4513"/>
        <w:tab w:val="right" w:pos="9026"/>
      </w:tabs>
      <w:spacing w:line="240" w:lineRule="auto"/>
    </w:pPr>
  </w:style>
  <w:style w:type="character" w:customStyle="1" w:styleId="HeaderChar">
    <w:name w:val="Header Char"/>
    <w:basedOn w:val="DefaultParagraphFont"/>
    <w:link w:val="Header"/>
    <w:uiPriority w:val="99"/>
    <w:rsid w:val="00FA13A5"/>
  </w:style>
  <w:style w:type="paragraph" w:styleId="Footer">
    <w:name w:val="footer"/>
    <w:basedOn w:val="Normal"/>
    <w:link w:val="FooterChar"/>
    <w:uiPriority w:val="99"/>
    <w:unhideWhenUsed/>
    <w:rsid w:val="00FA13A5"/>
    <w:pPr>
      <w:tabs>
        <w:tab w:val="center" w:pos="4513"/>
        <w:tab w:val="right" w:pos="9026"/>
      </w:tabs>
      <w:spacing w:line="240" w:lineRule="auto"/>
    </w:pPr>
  </w:style>
  <w:style w:type="character" w:customStyle="1" w:styleId="FooterChar">
    <w:name w:val="Footer Char"/>
    <w:basedOn w:val="DefaultParagraphFont"/>
    <w:link w:val="Footer"/>
    <w:uiPriority w:val="99"/>
    <w:rsid w:val="00FA13A5"/>
  </w:style>
  <w:style w:type="paragraph" w:styleId="NormalWeb">
    <w:name w:val="Normal (Web)"/>
    <w:basedOn w:val="Normal"/>
    <w:uiPriority w:val="99"/>
    <w:semiHidden/>
    <w:unhideWhenUsed/>
    <w:rsid w:val="00D901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739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Biddle</dc:creator>
  <cp:lastModifiedBy>Linda Biddle</cp:lastModifiedBy>
  <cp:revision>2</cp:revision>
  <dcterms:created xsi:type="dcterms:W3CDTF">2025-03-12T17:27:00Z</dcterms:created>
  <dcterms:modified xsi:type="dcterms:W3CDTF">2025-03-12T17:27:00Z</dcterms:modified>
</cp:coreProperties>
</file>